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45" w:rsidRPr="007F11BA" w:rsidRDefault="008D2F45" w:rsidP="008D2F45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D44EE" w:rsidRPr="00676F35" w:rsidRDefault="00BD44EE" w:rsidP="00BD44EE">
      <w:pPr>
        <w:pStyle w:val="a3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676F35">
        <w:rPr>
          <w:rFonts w:ascii="Times New Roman" w:hAnsi="Times New Roman"/>
          <w:b/>
          <w:szCs w:val="24"/>
          <w:lang w:val="ru-RU"/>
        </w:rPr>
        <w:t>Обзор происшествий на территории Акбулакского района в период с 2</w:t>
      </w:r>
      <w:r w:rsidRPr="00676F35">
        <w:rPr>
          <w:rFonts w:ascii="Times New Roman" w:hAnsi="Times New Roman"/>
          <w:b/>
          <w:szCs w:val="24"/>
          <w:lang w:val="ru-RU"/>
        </w:rPr>
        <w:t>9</w:t>
      </w:r>
      <w:r w:rsidRPr="00676F35">
        <w:rPr>
          <w:rFonts w:ascii="Times New Roman" w:hAnsi="Times New Roman"/>
          <w:b/>
          <w:szCs w:val="24"/>
          <w:lang w:val="ru-RU"/>
        </w:rPr>
        <w:t xml:space="preserve"> января </w:t>
      </w:r>
      <w:r w:rsidRPr="00676F35">
        <w:rPr>
          <w:rFonts w:ascii="Times New Roman" w:hAnsi="Times New Roman"/>
          <w:b/>
          <w:szCs w:val="24"/>
          <w:lang w:val="ru-RU"/>
        </w:rPr>
        <w:t xml:space="preserve">по 4 февраля </w:t>
      </w:r>
      <w:r w:rsidRPr="00676F35">
        <w:rPr>
          <w:rFonts w:ascii="Times New Roman" w:hAnsi="Times New Roman"/>
          <w:b/>
          <w:szCs w:val="24"/>
          <w:lang w:val="ru-RU"/>
        </w:rPr>
        <w:t>2024 года.</w:t>
      </w:r>
    </w:p>
    <w:p w:rsidR="00BD44EE" w:rsidRPr="00676F35" w:rsidRDefault="00BD44EE" w:rsidP="00B7685A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D2F45" w:rsidRPr="00676F35" w:rsidRDefault="00FD5E2C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>29.01.2024 года</w:t>
      </w:r>
      <w:r w:rsidR="005F7E50" w:rsidRPr="00676F35">
        <w:rPr>
          <w:rFonts w:ascii="Times New Roman" w:hAnsi="Times New Roman"/>
          <w:szCs w:val="24"/>
          <w:lang w:val="ru-RU"/>
        </w:rPr>
        <w:t xml:space="preserve"> в дежурную часть ОМВД России по Акбулакскому району поступило п</w:t>
      </w:r>
      <w:r w:rsidR="008D2F45" w:rsidRPr="00676F35">
        <w:rPr>
          <w:rFonts w:ascii="Times New Roman" w:hAnsi="Times New Roman"/>
          <w:szCs w:val="24"/>
          <w:lang w:val="ru-RU"/>
        </w:rPr>
        <w:t xml:space="preserve">исьменное заявление </w:t>
      </w:r>
      <w:r w:rsidR="005F7E50" w:rsidRPr="00676F35">
        <w:rPr>
          <w:rFonts w:ascii="Times New Roman" w:hAnsi="Times New Roman"/>
          <w:szCs w:val="24"/>
          <w:lang w:val="ru-RU"/>
        </w:rPr>
        <w:t>н</w:t>
      </w:r>
      <w:r w:rsidR="008D2F45" w:rsidRPr="00676F35">
        <w:rPr>
          <w:rFonts w:ascii="Times New Roman" w:hAnsi="Times New Roman"/>
          <w:szCs w:val="24"/>
          <w:lang w:val="ru-RU"/>
        </w:rPr>
        <w:t xml:space="preserve">ачальника РЭС п. Акбулак о том, что в действиях </w:t>
      </w:r>
      <w:r w:rsidR="005F7E50" w:rsidRPr="00676F35">
        <w:rPr>
          <w:rFonts w:ascii="Times New Roman" w:hAnsi="Times New Roman"/>
          <w:szCs w:val="24"/>
          <w:lang w:val="ru-RU"/>
        </w:rPr>
        <w:t xml:space="preserve">жителя Акбулакского района </w:t>
      </w:r>
      <w:r w:rsidR="008D2F45" w:rsidRPr="00676F35">
        <w:rPr>
          <w:rFonts w:ascii="Times New Roman" w:hAnsi="Times New Roman"/>
          <w:szCs w:val="24"/>
          <w:lang w:val="ru-RU"/>
        </w:rPr>
        <w:t xml:space="preserve">усматриваются признаки </w:t>
      </w:r>
      <w:r w:rsidR="005F7E50" w:rsidRPr="00676F35">
        <w:rPr>
          <w:rFonts w:ascii="Times New Roman" w:hAnsi="Times New Roman"/>
          <w:szCs w:val="24"/>
          <w:lang w:val="ru-RU"/>
        </w:rPr>
        <w:t xml:space="preserve">административного </w:t>
      </w:r>
      <w:r w:rsidR="008D2F45" w:rsidRPr="00676F35">
        <w:rPr>
          <w:rFonts w:ascii="Times New Roman" w:hAnsi="Times New Roman"/>
          <w:szCs w:val="24"/>
          <w:lang w:val="ru-RU"/>
        </w:rPr>
        <w:t>правонарушени</w:t>
      </w:r>
      <w:r w:rsidR="005F7E50" w:rsidRPr="00676F35">
        <w:rPr>
          <w:rFonts w:ascii="Times New Roman" w:hAnsi="Times New Roman"/>
          <w:szCs w:val="24"/>
          <w:lang w:val="ru-RU"/>
        </w:rPr>
        <w:t>я</w:t>
      </w:r>
      <w:r w:rsidR="008D2F45" w:rsidRPr="00676F35">
        <w:rPr>
          <w:rFonts w:ascii="Times New Roman" w:hAnsi="Times New Roman"/>
          <w:szCs w:val="24"/>
          <w:lang w:val="ru-RU"/>
        </w:rPr>
        <w:t>, предусмотренн</w:t>
      </w:r>
      <w:r w:rsidR="005F7E50" w:rsidRPr="00676F35">
        <w:rPr>
          <w:rFonts w:ascii="Times New Roman" w:hAnsi="Times New Roman"/>
          <w:szCs w:val="24"/>
          <w:lang w:val="ru-RU"/>
        </w:rPr>
        <w:t>ого</w:t>
      </w:r>
      <w:r w:rsidR="008D2F45" w:rsidRPr="00676F35">
        <w:rPr>
          <w:rFonts w:ascii="Times New Roman" w:hAnsi="Times New Roman"/>
          <w:szCs w:val="24"/>
          <w:lang w:val="ru-RU"/>
        </w:rPr>
        <w:t xml:space="preserve"> ст. 7.19 КоАП РФ</w:t>
      </w:r>
      <w:r w:rsidR="00281CE2" w:rsidRPr="00676F35">
        <w:rPr>
          <w:rFonts w:ascii="Times New Roman" w:hAnsi="Times New Roman"/>
          <w:szCs w:val="24"/>
          <w:lang w:val="ru-RU"/>
        </w:rPr>
        <w:t xml:space="preserve"> (самовольное подключение и использование электроэнергии)</w:t>
      </w:r>
      <w:r w:rsidR="008D2F45" w:rsidRPr="00676F35">
        <w:rPr>
          <w:rFonts w:ascii="Times New Roman" w:hAnsi="Times New Roman"/>
          <w:szCs w:val="24"/>
          <w:lang w:val="ru-RU"/>
        </w:rPr>
        <w:t>.</w:t>
      </w:r>
      <w:r w:rsidR="006669E0" w:rsidRPr="00676F35">
        <w:rPr>
          <w:rFonts w:ascii="Times New Roman" w:hAnsi="Times New Roman"/>
          <w:szCs w:val="24"/>
          <w:lang w:val="ru-RU"/>
        </w:rPr>
        <w:t xml:space="preserve"> Сотрудниками полиции проведена проверка, по результатам которой вынесено определение об отказе в возбуждении дела об административном правонарушении.</w:t>
      </w:r>
      <w:r w:rsidR="005F7E50" w:rsidRPr="00676F35">
        <w:rPr>
          <w:rFonts w:ascii="Times New Roman" w:hAnsi="Times New Roman"/>
          <w:b/>
          <w:szCs w:val="24"/>
          <w:lang w:val="ru-RU"/>
        </w:rPr>
        <w:t xml:space="preserve"> </w:t>
      </w:r>
    </w:p>
    <w:p w:rsidR="006669E0" w:rsidRPr="00676F35" w:rsidRDefault="006669E0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F6723F" w:rsidRPr="00676F35" w:rsidRDefault="00A768F4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>29.01.2024 года п</w:t>
      </w:r>
      <w:r w:rsidR="008D2F45" w:rsidRPr="00676F35">
        <w:rPr>
          <w:rFonts w:ascii="Times New Roman" w:hAnsi="Times New Roman"/>
          <w:szCs w:val="24"/>
          <w:lang w:val="ru-RU"/>
        </w:rPr>
        <w:t>о системе 112</w:t>
      </w:r>
      <w:r w:rsidRPr="00676F35">
        <w:rPr>
          <w:rFonts w:ascii="Times New Roman" w:hAnsi="Times New Roman"/>
          <w:szCs w:val="24"/>
          <w:lang w:val="ru-RU"/>
        </w:rPr>
        <w:t xml:space="preserve"> в отдел полиции п. Акбулак поступило </w:t>
      </w:r>
      <w:r w:rsidR="008D2F45" w:rsidRPr="00676F35">
        <w:rPr>
          <w:rFonts w:ascii="Times New Roman" w:hAnsi="Times New Roman"/>
          <w:szCs w:val="24"/>
          <w:lang w:val="ru-RU"/>
        </w:rPr>
        <w:t>сообщ</w:t>
      </w:r>
      <w:r w:rsidR="0049725D" w:rsidRPr="00676F35">
        <w:rPr>
          <w:rFonts w:ascii="Times New Roman" w:hAnsi="Times New Roman"/>
          <w:szCs w:val="24"/>
          <w:lang w:val="ru-RU"/>
        </w:rPr>
        <w:t xml:space="preserve">ение жителя п. Акбулак </w:t>
      </w:r>
      <w:r w:rsidRPr="00676F35">
        <w:rPr>
          <w:rFonts w:ascii="Times New Roman" w:hAnsi="Times New Roman"/>
          <w:szCs w:val="24"/>
          <w:lang w:val="ru-RU"/>
        </w:rPr>
        <w:t xml:space="preserve">о том, </w:t>
      </w:r>
      <w:r w:rsidR="008D2F45" w:rsidRPr="00676F35">
        <w:rPr>
          <w:rFonts w:ascii="Times New Roman" w:hAnsi="Times New Roman"/>
          <w:szCs w:val="24"/>
          <w:lang w:val="ru-RU"/>
        </w:rPr>
        <w:t xml:space="preserve">что </w:t>
      </w:r>
      <w:r w:rsidRPr="00676F35">
        <w:rPr>
          <w:rFonts w:ascii="Times New Roman" w:hAnsi="Times New Roman"/>
          <w:szCs w:val="24"/>
          <w:lang w:val="ru-RU"/>
        </w:rPr>
        <w:t xml:space="preserve">у него </w:t>
      </w:r>
      <w:r w:rsidR="008D2F45" w:rsidRPr="00676F35">
        <w:rPr>
          <w:rFonts w:ascii="Times New Roman" w:hAnsi="Times New Roman"/>
          <w:szCs w:val="24"/>
          <w:lang w:val="ru-RU"/>
        </w:rPr>
        <w:t xml:space="preserve">произошел скандал с женой, </w:t>
      </w:r>
      <w:r w:rsidRPr="00676F35">
        <w:rPr>
          <w:rFonts w:ascii="Times New Roman" w:hAnsi="Times New Roman"/>
          <w:szCs w:val="24"/>
          <w:lang w:val="ru-RU"/>
        </w:rPr>
        <w:t xml:space="preserve">она </w:t>
      </w:r>
      <w:r w:rsidR="008D2F45" w:rsidRPr="00676F35">
        <w:rPr>
          <w:rFonts w:ascii="Times New Roman" w:hAnsi="Times New Roman"/>
          <w:szCs w:val="24"/>
          <w:lang w:val="ru-RU"/>
        </w:rPr>
        <w:t>кидается с ножом.</w:t>
      </w:r>
      <w:r w:rsidRPr="00676F35">
        <w:rPr>
          <w:rFonts w:ascii="Times New Roman" w:hAnsi="Times New Roman"/>
          <w:szCs w:val="24"/>
          <w:lang w:val="ru-RU"/>
        </w:rPr>
        <w:t xml:space="preserve"> </w:t>
      </w:r>
      <w:r w:rsidR="00332E66" w:rsidRPr="00676F35">
        <w:rPr>
          <w:rFonts w:ascii="Times New Roman" w:hAnsi="Times New Roman"/>
          <w:szCs w:val="24"/>
          <w:lang w:val="ru-RU"/>
        </w:rPr>
        <w:t>Участковым осуществлен выезд по указанному в сообщении адресу, в ходе которого с конфликтующими проведена беседа, собран материал. По результатам проверки вынесено постановление об отказе в возбуждении уголовного дела.</w:t>
      </w:r>
    </w:p>
    <w:p w:rsidR="00F6723F" w:rsidRPr="00676F35" w:rsidRDefault="00F6723F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D2F45" w:rsidRPr="00676F35" w:rsidRDefault="004000D7" w:rsidP="00676F35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676F35">
        <w:rPr>
          <w:rFonts w:ascii="Times New Roman" w:hAnsi="Times New Roman"/>
          <w:szCs w:val="24"/>
          <w:lang w:val="ru-RU"/>
        </w:rPr>
        <w:t>29.01.2024</w:t>
      </w:r>
      <w:r w:rsidR="00F6723F" w:rsidRPr="00676F35">
        <w:rPr>
          <w:rFonts w:ascii="Times New Roman" w:hAnsi="Times New Roman"/>
          <w:szCs w:val="24"/>
          <w:lang w:val="ru-RU"/>
        </w:rPr>
        <w:t xml:space="preserve"> года</w:t>
      </w:r>
      <w:r w:rsidRPr="00676F35">
        <w:rPr>
          <w:rFonts w:ascii="Times New Roman" w:hAnsi="Times New Roman"/>
          <w:szCs w:val="24"/>
          <w:lang w:val="ru-RU"/>
        </w:rPr>
        <w:t xml:space="preserve"> дознавателем </w:t>
      </w:r>
      <w:r w:rsidR="00F6723F" w:rsidRPr="00676F35">
        <w:rPr>
          <w:rFonts w:ascii="Times New Roman" w:hAnsi="Times New Roman"/>
          <w:szCs w:val="24"/>
          <w:lang w:val="ru-RU"/>
        </w:rPr>
        <w:t>группы дознания</w:t>
      </w:r>
      <w:r w:rsidRPr="00676F35">
        <w:rPr>
          <w:rFonts w:ascii="Times New Roman" w:hAnsi="Times New Roman"/>
          <w:szCs w:val="24"/>
          <w:lang w:val="ru-RU"/>
        </w:rPr>
        <w:t xml:space="preserve"> возбуждено </w:t>
      </w:r>
      <w:r w:rsidR="00F6723F" w:rsidRPr="00676F35">
        <w:rPr>
          <w:rFonts w:ascii="Times New Roman" w:hAnsi="Times New Roman"/>
          <w:szCs w:val="24"/>
          <w:lang w:val="ru-RU"/>
        </w:rPr>
        <w:t xml:space="preserve">уголовное дело по </w:t>
      </w:r>
      <w:r w:rsidRPr="00676F35">
        <w:rPr>
          <w:rFonts w:ascii="Times New Roman" w:hAnsi="Times New Roman"/>
          <w:szCs w:val="24"/>
          <w:lang w:val="ru-RU"/>
        </w:rPr>
        <w:t>ч. 1 ст. 159 УК</w:t>
      </w:r>
      <w:r w:rsidR="00F6723F" w:rsidRPr="00676F35">
        <w:rPr>
          <w:rFonts w:ascii="Times New Roman" w:hAnsi="Times New Roman"/>
          <w:szCs w:val="24"/>
          <w:lang w:val="ru-RU"/>
        </w:rPr>
        <w:t xml:space="preserve"> РФ </w:t>
      </w:r>
      <w:r w:rsidRPr="00676F35">
        <w:rPr>
          <w:rFonts w:ascii="Times New Roman" w:hAnsi="Times New Roman"/>
          <w:szCs w:val="24"/>
          <w:lang w:val="ru-RU"/>
        </w:rPr>
        <w:t xml:space="preserve">в отношении </w:t>
      </w:r>
      <w:r w:rsidR="00F6723F" w:rsidRPr="00676F35">
        <w:rPr>
          <w:rFonts w:ascii="Times New Roman" w:hAnsi="Times New Roman"/>
          <w:szCs w:val="24"/>
          <w:lang w:val="ru-RU"/>
        </w:rPr>
        <w:t>жительницы п. Акбулак</w:t>
      </w:r>
      <w:r w:rsidRPr="00676F35">
        <w:rPr>
          <w:rFonts w:ascii="Times New Roman" w:hAnsi="Times New Roman"/>
          <w:szCs w:val="24"/>
          <w:lang w:val="ru-RU"/>
        </w:rPr>
        <w:t xml:space="preserve">, </w:t>
      </w:r>
      <w:r w:rsidR="00DA7183" w:rsidRPr="00676F35">
        <w:rPr>
          <w:rFonts w:ascii="Times New Roman" w:hAnsi="Times New Roman"/>
          <w:szCs w:val="24"/>
          <w:lang w:val="ru-RU"/>
        </w:rPr>
        <w:t xml:space="preserve">1998 года рождения, </w:t>
      </w:r>
      <w:r w:rsidRPr="00676F35">
        <w:rPr>
          <w:rFonts w:ascii="Times New Roman" w:hAnsi="Times New Roman"/>
          <w:szCs w:val="24"/>
          <w:lang w:val="ru-RU"/>
        </w:rPr>
        <w:t>которая 24.04.2023</w:t>
      </w:r>
      <w:r w:rsidR="00DA7183" w:rsidRPr="00676F35">
        <w:rPr>
          <w:rFonts w:ascii="Times New Roman" w:hAnsi="Times New Roman"/>
          <w:szCs w:val="24"/>
          <w:lang w:val="ru-RU"/>
        </w:rPr>
        <w:t xml:space="preserve"> года</w:t>
      </w:r>
      <w:r w:rsidRPr="00676F35">
        <w:rPr>
          <w:rFonts w:ascii="Times New Roman" w:hAnsi="Times New Roman"/>
          <w:szCs w:val="24"/>
          <w:lang w:val="ru-RU"/>
        </w:rPr>
        <w:t xml:space="preserve"> с целью хищения денежных средств, путём обмана и заблуждения сотрудников ООО МФК «Джой Мани», используя персональные данные </w:t>
      </w:r>
      <w:r w:rsidR="00DA7183" w:rsidRPr="00676F35">
        <w:rPr>
          <w:rFonts w:ascii="Times New Roman" w:hAnsi="Times New Roman"/>
          <w:szCs w:val="24"/>
          <w:lang w:val="ru-RU"/>
        </w:rPr>
        <w:t xml:space="preserve">жительницы п. Акбулак, </w:t>
      </w:r>
      <w:r w:rsidRPr="00676F35">
        <w:rPr>
          <w:rFonts w:ascii="Times New Roman" w:hAnsi="Times New Roman"/>
          <w:szCs w:val="24"/>
          <w:lang w:val="ru-RU"/>
        </w:rPr>
        <w:t xml:space="preserve">1995 </w:t>
      </w:r>
      <w:r w:rsidR="00DA7183" w:rsidRPr="00676F35">
        <w:rPr>
          <w:rFonts w:ascii="Times New Roman" w:hAnsi="Times New Roman"/>
          <w:szCs w:val="24"/>
          <w:lang w:val="ru-RU"/>
        </w:rPr>
        <w:t xml:space="preserve">года рождения, </w:t>
      </w:r>
      <w:r w:rsidRPr="00676F35">
        <w:rPr>
          <w:rFonts w:ascii="Times New Roman" w:hAnsi="Times New Roman"/>
          <w:szCs w:val="24"/>
          <w:lang w:val="ru-RU"/>
        </w:rPr>
        <w:t>и действуя от ее имени, заключила</w:t>
      </w:r>
      <w:r w:rsidR="00332E66" w:rsidRPr="00676F35">
        <w:rPr>
          <w:rFonts w:ascii="Times New Roman" w:hAnsi="Times New Roman"/>
          <w:szCs w:val="24"/>
          <w:lang w:val="ru-RU"/>
        </w:rPr>
        <w:t xml:space="preserve"> договор потребительского займа, </w:t>
      </w:r>
      <w:r w:rsidRPr="00676F35">
        <w:rPr>
          <w:rFonts w:ascii="Times New Roman" w:hAnsi="Times New Roman"/>
          <w:szCs w:val="24"/>
          <w:lang w:val="ru-RU"/>
        </w:rPr>
        <w:t xml:space="preserve">получила кредит на сумму 27.000 рублей. </w:t>
      </w:r>
      <w:proofErr w:type="spellStart"/>
      <w:r w:rsidRPr="00676F35">
        <w:rPr>
          <w:rFonts w:ascii="Times New Roman" w:hAnsi="Times New Roman"/>
          <w:szCs w:val="24"/>
        </w:rPr>
        <w:t>Полученными</w:t>
      </w:r>
      <w:proofErr w:type="spellEnd"/>
      <w:r w:rsidRPr="00676F35">
        <w:rPr>
          <w:rFonts w:ascii="Times New Roman" w:hAnsi="Times New Roman"/>
          <w:szCs w:val="24"/>
        </w:rPr>
        <w:t xml:space="preserve"> </w:t>
      </w:r>
      <w:proofErr w:type="spellStart"/>
      <w:r w:rsidRPr="00676F35">
        <w:rPr>
          <w:rFonts w:ascii="Times New Roman" w:hAnsi="Times New Roman"/>
          <w:szCs w:val="24"/>
        </w:rPr>
        <w:t>денежными</w:t>
      </w:r>
      <w:proofErr w:type="spellEnd"/>
      <w:r w:rsidRPr="00676F35">
        <w:rPr>
          <w:rFonts w:ascii="Times New Roman" w:hAnsi="Times New Roman"/>
          <w:szCs w:val="24"/>
        </w:rPr>
        <w:t xml:space="preserve"> </w:t>
      </w:r>
      <w:proofErr w:type="spellStart"/>
      <w:r w:rsidRPr="00676F35">
        <w:rPr>
          <w:rFonts w:ascii="Times New Roman" w:hAnsi="Times New Roman"/>
          <w:szCs w:val="24"/>
        </w:rPr>
        <w:t>средствами</w:t>
      </w:r>
      <w:proofErr w:type="spellEnd"/>
      <w:r w:rsidRPr="00676F35">
        <w:rPr>
          <w:rFonts w:ascii="Times New Roman" w:hAnsi="Times New Roman"/>
          <w:szCs w:val="24"/>
        </w:rPr>
        <w:t xml:space="preserve"> </w:t>
      </w:r>
      <w:proofErr w:type="spellStart"/>
      <w:r w:rsidRPr="00676F35">
        <w:rPr>
          <w:rFonts w:ascii="Times New Roman" w:hAnsi="Times New Roman"/>
          <w:szCs w:val="24"/>
        </w:rPr>
        <w:t>распорядилась</w:t>
      </w:r>
      <w:proofErr w:type="spellEnd"/>
      <w:r w:rsidRPr="00676F35">
        <w:rPr>
          <w:rFonts w:ascii="Times New Roman" w:hAnsi="Times New Roman"/>
          <w:szCs w:val="24"/>
        </w:rPr>
        <w:t xml:space="preserve"> по своему усмотрению</w:t>
      </w:r>
      <w:r w:rsidR="00DA7183" w:rsidRPr="00676F35">
        <w:rPr>
          <w:rFonts w:ascii="Times New Roman" w:hAnsi="Times New Roman"/>
          <w:szCs w:val="24"/>
        </w:rPr>
        <w:t xml:space="preserve">. </w:t>
      </w:r>
      <w:r w:rsidR="00332E66" w:rsidRPr="00676F35">
        <w:rPr>
          <w:rFonts w:ascii="Times New Roman" w:hAnsi="Times New Roman"/>
          <w:szCs w:val="24"/>
        </w:rPr>
        <w:t>Ведется расследование.</w:t>
      </w:r>
    </w:p>
    <w:p w:rsidR="008D2F45" w:rsidRPr="00676F35" w:rsidRDefault="008D2F45" w:rsidP="00676F35">
      <w:pPr>
        <w:pStyle w:val="a3"/>
        <w:ind w:firstLine="851"/>
        <w:jc w:val="both"/>
        <w:rPr>
          <w:rFonts w:ascii="Times New Roman" w:hAnsi="Times New Roman"/>
          <w:szCs w:val="24"/>
        </w:rPr>
      </w:pPr>
    </w:p>
    <w:p w:rsidR="00EA0831" w:rsidRPr="00676F35" w:rsidRDefault="004000D7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eastAsia="Arial" w:hAnsi="Times New Roman"/>
          <w:szCs w:val="24"/>
          <w:lang w:val="ru-RU"/>
        </w:rPr>
        <w:t>29.01.2024</w:t>
      </w:r>
      <w:r w:rsidR="00163CC0" w:rsidRPr="00676F35">
        <w:rPr>
          <w:rFonts w:ascii="Times New Roman" w:eastAsia="Arial" w:hAnsi="Times New Roman"/>
          <w:szCs w:val="24"/>
          <w:lang w:val="ru-RU"/>
        </w:rPr>
        <w:t xml:space="preserve"> года в дежурную часть ОМВД России по Акбулакскому району</w:t>
      </w:r>
      <w:r w:rsidRPr="00676F35">
        <w:rPr>
          <w:rFonts w:ascii="Times New Roman" w:eastAsia="Arial" w:hAnsi="Times New Roman"/>
          <w:szCs w:val="24"/>
          <w:lang w:val="ru-RU"/>
        </w:rPr>
        <w:t xml:space="preserve"> с заявлением обратился </w:t>
      </w:r>
      <w:r w:rsidR="00163CC0" w:rsidRPr="00676F35">
        <w:rPr>
          <w:rFonts w:ascii="Times New Roman" w:eastAsia="Arial" w:hAnsi="Times New Roman"/>
          <w:szCs w:val="24"/>
          <w:lang w:val="ru-RU"/>
        </w:rPr>
        <w:t>житель п. Акбулак</w:t>
      </w:r>
      <w:r w:rsidR="003A505D" w:rsidRPr="00676F35">
        <w:rPr>
          <w:rFonts w:ascii="Times New Roman" w:eastAsia="Arial" w:hAnsi="Times New Roman"/>
          <w:szCs w:val="24"/>
          <w:lang w:val="ru-RU"/>
        </w:rPr>
        <w:t xml:space="preserve">, </w:t>
      </w:r>
      <w:r w:rsidRPr="00676F35">
        <w:rPr>
          <w:rFonts w:ascii="Times New Roman" w:eastAsia="Arial" w:hAnsi="Times New Roman"/>
          <w:szCs w:val="24"/>
          <w:lang w:val="ru-RU"/>
        </w:rPr>
        <w:t xml:space="preserve">1971 </w:t>
      </w:r>
      <w:r w:rsidR="003A505D" w:rsidRPr="00676F35">
        <w:rPr>
          <w:rFonts w:ascii="Times New Roman" w:eastAsia="Arial" w:hAnsi="Times New Roman"/>
          <w:szCs w:val="24"/>
          <w:lang w:val="ru-RU"/>
        </w:rPr>
        <w:t xml:space="preserve">года рождения, </w:t>
      </w:r>
      <w:r w:rsidRPr="00676F35">
        <w:rPr>
          <w:rFonts w:ascii="Times New Roman" w:eastAsia="Arial" w:hAnsi="Times New Roman"/>
          <w:szCs w:val="24"/>
          <w:lang w:val="ru-RU"/>
        </w:rPr>
        <w:t>о том, что 28.01.2024</w:t>
      </w:r>
      <w:r w:rsidR="003A505D" w:rsidRPr="00676F35">
        <w:rPr>
          <w:rFonts w:ascii="Times New Roman" w:eastAsia="Arial" w:hAnsi="Times New Roman"/>
          <w:szCs w:val="24"/>
          <w:lang w:val="ru-RU"/>
        </w:rPr>
        <w:t xml:space="preserve"> года</w:t>
      </w:r>
      <w:r w:rsidRPr="00676F35">
        <w:rPr>
          <w:rFonts w:ascii="Times New Roman" w:eastAsia="Arial" w:hAnsi="Times New Roman"/>
          <w:szCs w:val="24"/>
          <w:lang w:val="ru-RU"/>
        </w:rPr>
        <w:t xml:space="preserve"> около 16.00 </w:t>
      </w:r>
      <w:r w:rsidR="003A505D" w:rsidRPr="00676F35">
        <w:rPr>
          <w:rFonts w:ascii="Times New Roman" w:eastAsia="Arial" w:hAnsi="Times New Roman"/>
          <w:szCs w:val="24"/>
          <w:lang w:val="ru-RU"/>
        </w:rPr>
        <w:t xml:space="preserve">часов </w:t>
      </w:r>
      <w:r w:rsidRPr="00676F35">
        <w:rPr>
          <w:rFonts w:ascii="Times New Roman" w:eastAsia="Arial" w:hAnsi="Times New Roman"/>
          <w:szCs w:val="24"/>
          <w:lang w:val="ru-RU"/>
        </w:rPr>
        <w:t>неизвестный</w:t>
      </w:r>
      <w:r w:rsidR="003A505D" w:rsidRPr="00676F35">
        <w:rPr>
          <w:rFonts w:ascii="Times New Roman" w:eastAsia="Arial" w:hAnsi="Times New Roman"/>
          <w:szCs w:val="24"/>
          <w:lang w:val="ru-RU"/>
        </w:rPr>
        <w:t>,</w:t>
      </w:r>
      <w:r w:rsidRPr="00676F35">
        <w:rPr>
          <w:rFonts w:ascii="Times New Roman" w:eastAsia="Arial" w:hAnsi="Times New Roman"/>
          <w:szCs w:val="24"/>
          <w:lang w:val="ru-RU"/>
        </w:rPr>
        <w:t xml:space="preserve"> находясь в его квартире</w:t>
      </w:r>
      <w:r w:rsidR="003A505D" w:rsidRPr="00676F35">
        <w:rPr>
          <w:rFonts w:ascii="Times New Roman" w:eastAsia="Arial" w:hAnsi="Times New Roman"/>
          <w:szCs w:val="24"/>
          <w:lang w:val="ru-RU"/>
        </w:rPr>
        <w:t>,</w:t>
      </w:r>
      <w:r w:rsidRPr="00676F35">
        <w:rPr>
          <w:rFonts w:ascii="Times New Roman" w:eastAsia="Arial" w:hAnsi="Times New Roman"/>
          <w:szCs w:val="24"/>
          <w:lang w:val="ru-RU"/>
        </w:rPr>
        <w:t xml:space="preserve"> воспользовавшись </w:t>
      </w:r>
      <w:r w:rsidR="009F29C4" w:rsidRPr="00676F35">
        <w:rPr>
          <w:rFonts w:ascii="Times New Roman" w:eastAsia="Arial" w:hAnsi="Times New Roman"/>
          <w:szCs w:val="24"/>
          <w:lang w:val="ru-RU"/>
        </w:rPr>
        <w:t xml:space="preserve">принадлежащим </w:t>
      </w:r>
      <w:r w:rsidR="003A505D" w:rsidRPr="00676F35">
        <w:rPr>
          <w:rFonts w:ascii="Times New Roman" w:eastAsia="Arial" w:hAnsi="Times New Roman"/>
          <w:szCs w:val="24"/>
          <w:lang w:val="ru-RU"/>
        </w:rPr>
        <w:t>ему мобильным телефоном</w:t>
      </w:r>
      <w:r w:rsidRPr="00676F35">
        <w:rPr>
          <w:rFonts w:ascii="Times New Roman" w:eastAsia="Arial" w:hAnsi="Times New Roman"/>
          <w:szCs w:val="24"/>
          <w:lang w:val="ru-RU"/>
        </w:rPr>
        <w:t>, пытался перевести денежные средства че</w:t>
      </w:r>
      <w:r w:rsidR="003A505D" w:rsidRPr="00676F35">
        <w:rPr>
          <w:rFonts w:ascii="Times New Roman" w:eastAsia="Arial" w:hAnsi="Times New Roman"/>
          <w:szCs w:val="24"/>
          <w:lang w:val="ru-RU"/>
        </w:rPr>
        <w:t>рез приложение Сбербанк онлайн. Сотрудниками отделения уголовного розыска</w:t>
      </w:r>
      <w:r w:rsidRPr="00676F35">
        <w:rPr>
          <w:rFonts w:ascii="Times New Roman" w:eastAsia="Arial" w:hAnsi="Times New Roman"/>
          <w:szCs w:val="24"/>
          <w:lang w:val="ru-RU"/>
        </w:rPr>
        <w:t xml:space="preserve"> по подозрению в совершении преступления задержан </w:t>
      </w:r>
      <w:r w:rsidR="003A505D" w:rsidRPr="00676F35">
        <w:rPr>
          <w:rFonts w:ascii="Times New Roman" w:eastAsia="Arial" w:hAnsi="Times New Roman"/>
          <w:szCs w:val="24"/>
          <w:lang w:val="ru-RU"/>
        </w:rPr>
        <w:t xml:space="preserve">неработающий ранее судимый житель п. Акбулак, </w:t>
      </w:r>
      <w:r w:rsidRPr="00676F35">
        <w:rPr>
          <w:rFonts w:ascii="Times New Roman" w:eastAsia="Arial" w:hAnsi="Times New Roman"/>
          <w:szCs w:val="24"/>
          <w:lang w:val="ru-RU"/>
        </w:rPr>
        <w:t>1996 г</w:t>
      </w:r>
      <w:r w:rsidR="003A505D" w:rsidRPr="00676F35">
        <w:rPr>
          <w:rFonts w:ascii="Times New Roman" w:eastAsia="Arial" w:hAnsi="Times New Roman"/>
          <w:szCs w:val="24"/>
          <w:lang w:val="ru-RU"/>
        </w:rPr>
        <w:t>ода рождения. В ходе проверки задержанный сознался в содеянном.</w:t>
      </w:r>
      <w:r w:rsidR="00EA0831" w:rsidRPr="00676F35">
        <w:rPr>
          <w:rFonts w:ascii="Times New Roman" w:eastAsia="Arial" w:hAnsi="Times New Roman"/>
          <w:szCs w:val="24"/>
          <w:lang w:val="ru-RU"/>
        </w:rPr>
        <w:t xml:space="preserve"> 02.02.2024 года в отношении него возбуждено уголовное дело по ч. 3 </w:t>
      </w:r>
      <w:r w:rsidR="00EA0831" w:rsidRPr="00676F35">
        <w:rPr>
          <w:rFonts w:ascii="Times New Roman" w:hAnsi="Times New Roman"/>
          <w:szCs w:val="24"/>
          <w:lang w:val="ru-RU"/>
        </w:rPr>
        <w:t>ст. 158 УК</w:t>
      </w:r>
      <w:r w:rsidR="002A07A7" w:rsidRPr="00676F35">
        <w:rPr>
          <w:rFonts w:ascii="Times New Roman" w:hAnsi="Times New Roman"/>
          <w:szCs w:val="24"/>
          <w:lang w:val="ru-RU"/>
        </w:rPr>
        <w:t xml:space="preserve"> РФ.</w:t>
      </w:r>
      <w:r w:rsidR="009F29C4" w:rsidRPr="00676F35">
        <w:rPr>
          <w:rFonts w:ascii="Times New Roman" w:hAnsi="Times New Roman"/>
          <w:szCs w:val="24"/>
          <w:lang w:val="ru-RU"/>
        </w:rPr>
        <w:t xml:space="preserve"> Ведется расследование.</w:t>
      </w:r>
    </w:p>
    <w:p w:rsidR="008D2F45" w:rsidRPr="00676F35" w:rsidRDefault="008D2F45" w:rsidP="00676F35">
      <w:pPr>
        <w:pStyle w:val="a3"/>
        <w:ind w:firstLine="851"/>
        <w:jc w:val="both"/>
        <w:rPr>
          <w:rFonts w:ascii="Times New Roman" w:eastAsia="Arial" w:hAnsi="Times New Roman"/>
          <w:szCs w:val="24"/>
          <w:lang w:val="ru-RU"/>
        </w:rPr>
      </w:pPr>
    </w:p>
    <w:p w:rsidR="00B7685A" w:rsidRPr="00676F35" w:rsidRDefault="0069711A" w:rsidP="00676F35">
      <w:pPr>
        <w:pStyle w:val="a3"/>
        <w:ind w:firstLine="851"/>
        <w:jc w:val="both"/>
        <w:rPr>
          <w:rFonts w:ascii="Times New Roman" w:eastAsia="Arial" w:hAnsi="Times New Roman"/>
          <w:color w:val="000000"/>
          <w:szCs w:val="24"/>
          <w:lang w:val="ru-RU"/>
        </w:rPr>
      </w:pPr>
      <w:r w:rsidRPr="00676F35">
        <w:rPr>
          <w:rFonts w:ascii="Times New Roman" w:eastAsia="Arial" w:hAnsi="Times New Roman"/>
          <w:color w:val="000000"/>
          <w:szCs w:val="24"/>
          <w:lang w:val="ru-RU"/>
        </w:rPr>
        <w:t>07.12.2023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года в дежурную часть полиции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поступило заявление от представителя ООО «</w:t>
      </w:r>
      <w:proofErr w:type="spellStart"/>
      <w:r w:rsidRPr="00676F35">
        <w:rPr>
          <w:rFonts w:ascii="Times New Roman" w:eastAsia="Arial" w:hAnsi="Times New Roman"/>
          <w:color w:val="000000"/>
          <w:szCs w:val="24"/>
          <w:lang w:val="ru-RU"/>
        </w:rPr>
        <w:t>Оренбургвторчермет</w:t>
      </w:r>
      <w:proofErr w:type="spellEnd"/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» 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>с просьбой привлечь к ответственности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сотрудников Акбулакского филиала ООО "</w:t>
      </w:r>
      <w:proofErr w:type="spellStart"/>
      <w:r w:rsidRPr="00676F35">
        <w:rPr>
          <w:rFonts w:ascii="Times New Roman" w:eastAsia="Arial" w:hAnsi="Times New Roman"/>
          <w:color w:val="000000"/>
          <w:szCs w:val="24"/>
          <w:lang w:val="ru-RU"/>
        </w:rPr>
        <w:t>Оренбургвторчермет</w:t>
      </w:r>
      <w:proofErr w:type="spellEnd"/>
      <w:r w:rsidRPr="00676F35">
        <w:rPr>
          <w:rFonts w:ascii="Times New Roman" w:eastAsia="Arial" w:hAnsi="Times New Roman"/>
          <w:color w:val="000000"/>
          <w:szCs w:val="24"/>
          <w:lang w:val="ru-RU"/>
        </w:rPr>
        <w:t>", которые в период с 21.11.2023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года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по 29.11.2023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года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похитили лом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цветного металла, весом 465 кг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на общую сумму 47.740 рублей. </w:t>
      </w:r>
      <w:r w:rsidR="009F29C4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</w:t>
      </w:r>
    </w:p>
    <w:p w:rsidR="00676F35" w:rsidRDefault="009F29C4" w:rsidP="00676F35">
      <w:pPr>
        <w:pStyle w:val="a3"/>
        <w:ind w:firstLine="851"/>
        <w:jc w:val="both"/>
        <w:rPr>
          <w:rFonts w:ascii="Times New Roman" w:eastAsia="Arial" w:hAnsi="Times New Roman"/>
          <w:color w:val="000000"/>
          <w:szCs w:val="24"/>
          <w:lang w:val="ru-RU"/>
        </w:rPr>
      </w:pP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В </w:t>
      </w:r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ходе 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>оперативно-розыскных мероприятий старшим оперуполномоченным группы по борьбе с экономическим</w:t>
      </w:r>
      <w:r w:rsidR="00950329" w:rsidRPr="00676F35">
        <w:rPr>
          <w:rFonts w:ascii="Times New Roman" w:eastAsia="Arial" w:hAnsi="Times New Roman"/>
          <w:color w:val="000000"/>
          <w:szCs w:val="24"/>
          <w:lang w:val="ru-RU"/>
        </w:rPr>
        <w:t>и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преступлениями ОМВД России по Акбулакскому району по подозрению в совершении данного преступления </w:t>
      </w:r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задержан </w:t>
      </w:r>
      <w:r w:rsidR="00950329" w:rsidRPr="00676F35">
        <w:rPr>
          <w:rFonts w:ascii="Times New Roman" w:eastAsia="Arial" w:hAnsi="Times New Roman"/>
          <w:color w:val="000000"/>
          <w:szCs w:val="24"/>
          <w:lang w:val="ru-RU"/>
        </w:rPr>
        <w:t>сотрудник указанной организации</w:t>
      </w:r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, который, зная о наличии на территории пункта приема лома Акбулакского филиала ООО «</w:t>
      </w:r>
      <w:proofErr w:type="spellStart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Оренбургвторчермет</w:t>
      </w:r>
      <w:proofErr w:type="spellEnd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» цветного металла, не поставленного на учет, путем обмана руководства ООО «</w:t>
      </w:r>
      <w:proofErr w:type="spellStart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Оренбургвторчермет</w:t>
      </w:r>
      <w:proofErr w:type="spellEnd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», заведомо умалчивая о наличии указанного лома, используя свое служебное положение, организовал фиктивную сдачу лома цветного металла, тем самым причинил ООО «</w:t>
      </w:r>
      <w:proofErr w:type="spellStart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Оренбургвторчермет</w:t>
      </w:r>
      <w:proofErr w:type="spellEnd"/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t>» материальный ущерб на вышеуказанную сумму.</w:t>
      </w:r>
      <w:r w:rsidR="00950329"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 </w:t>
      </w:r>
    </w:p>
    <w:p w:rsidR="0049725D" w:rsidRPr="00676F35" w:rsidRDefault="00934D7E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eastAsia="Arial" w:hAnsi="Times New Roman"/>
          <w:color w:val="000000"/>
          <w:szCs w:val="24"/>
          <w:lang w:val="ru-RU"/>
        </w:rPr>
        <w:t xml:space="preserve">В отношении </w:t>
      </w:r>
      <w:r w:rsidR="0049725D" w:rsidRPr="00676F35">
        <w:rPr>
          <w:rFonts w:ascii="Times New Roman" w:eastAsia="Arial" w:hAnsi="Times New Roman"/>
          <w:color w:val="000000"/>
          <w:szCs w:val="24"/>
          <w:lang w:val="ru-RU"/>
        </w:rPr>
        <w:t>мужчины</w:t>
      </w:r>
      <w:r w:rsidR="00676F35">
        <w:rPr>
          <w:rFonts w:ascii="Times New Roman" w:eastAsia="Arial" w:hAnsi="Times New Roman"/>
          <w:color w:val="000000"/>
          <w:szCs w:val="24"/>
          <w:lang w:val="ru-RU"/>
        </w:rPr>
        <w:t xml:space="preserve"> возбуждено уголовное дело по ч. 3 ст. 159 УК РФ. Ведется </w:t>
      </w:r>
      <w:r w:rsidRPr="00676F35">
        <w:rPr>
          <w:rFonts w:ascii="Times New Roman" w:eastAsia="Arial" w:hAnsi="Times New Roman"/>
          <w:color w:val="000000"/>
          <w:szCs w:val="24"/>
          <w:lang w:val="ru-RU"/>
        </w:rPr>
        <w:t>расследование.</w:t>
      </w:r>
      <w:r w:rsidR="0069711A" w:rsidRPr="00676F35">
        <w:rPr>
          <w:rFonts w:ascii="Times New Roman" w:eastAsia="Arial" w:hAnsi="Times New Roman"/>
          <w:color w:val="000000"/>
          <w:szCs w:val="24"/>
          <w:lang w:val="ru-RU"/>
        </w:rPr>
        <w:br/>
      </w:r>
      <w:bookmarkStart w:id="0" w:name="_GoBack"/>
      <w:bookmarkEnd w:id="0"/>
    </w:p>
    <w:p w:rsidR="008D2F45" w:rsidRPr="00676F35" w:rsidRDefault="00075034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 xml:space="preserve">31.01.2024 года в ОМВД России по Акбулакскому району поступило </w:t>
      </w:r>
      <w:r w:rsidR="008D2F45" w:rsidRPr="00676F35">
        <w:rPr>
          <w:rFonts w:ascii="Times New Roman" w:hAnsi="Times New Roman"/>
          <w:szCs w:val="24"/>
          <w:lang w:val="ru-RU"/>
        </w:rPr>
        <w:t xml:space="preserve">телефонное сообщение </w:t>
      </w:r>
      <w:r w:rsidRPr="00676F35">
        <w:rPr>
          <w:rFonts w:ascii="Times New Roman" w:hAnsi="Times New Roman"/>
          <w:szCs w:val="24"/>
          <w:lang w:val="ru-RU"/>
        </w:rPr>
        <w:t>жителя п. Акбулак</w:t>
      </w:r>
      <w:r w:rsidR="008D2F45" w:rsidRPr="00676F35">
        <w:rPr>
          <w:rFonts w:ascii="Times New Roman" w:hAnsi="Times New Roman"/>
          <w:szCs w:val="24"/>
          <w:lang w:val="ru-RU"/>
        </w:rPr>
        <w:t>, о том, что при проведении работ по подготовке ям под столбы для связи, около кладбища, на глубине 1,5 – 2 метра, обнаружены фрагменты костей в количестве 5 штук (предположительно человеческих).</w:t>
      </w:r>
      <w:r w:rsidR="00264DA7" w:rsidRPr="00676F35">
        <w:rPr>
          <w:rFonts w:ascii="Times New Roman" w:hAnsi="Times New Roman"/>
          <w:szCs w:val="24"/>
          <w:lang w:val="ru-RU"/>
        </w:rPr>
        <w:t xml:space="preserve"> </w:t>
      </w:r>
      <w:r w:rsidRPr="00676F35">
        <w:rPr>
          <w:rFonts w:ascii="Times New Roman" w:hAnsi="Times New Roman"/>
          <w:szCs w:val="24"/>
          <w:lang w:val="ru-RU"/>
        </w:rPr>
        <w:t>Проводится проверка.</w:t>
      </w:r>
    </w:p>
    <w:p w:rsidR="0049725D" w:rsidRPr="00676F35" w:rsidRDefault="0049725D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8D2F45" w:rsidRPr="00676F35" w:rsidRDefault="00264DA7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>31.01.2024 г</w:t>
      </w:r>
      <w:r w:rsidR="00234361" w:rsidRPr="00676F35">
        <w:rPr>
          <w:rFonts w:ascii="Times New Roman" w:hAnsi="Times New Roman"/>
          <w:szCs w:val="24"/>
          <w:lang w:val="ru-RU"/>
        </w:rPr>
        <w:t>ода</w:t>
      </w:r>
      <w:r w:rsidRPr="00676F35">
        <w:rPr>
          <w:rFonts w:ascii="Times New Roman" w:hAnsi="Times New Roman"/>
          <w:szCs w:val="24"/>
          <w:lang w:val="ru-RU"/>
        </w:rPr>
        <w:t xml:space="preserve"> в ГБУЗ «Соль – </w:t>
      </w:r>
      <w:proofErr w:type="spellStart"/>
      <w:r w:rsidRPr="00676F35">
        <w:rPr>
          <w:rFonts w:ascii="Times New Roman" w:hAnsi="Times New Roman"/>
          <w:szCs w:val="24"/>
          <w:lang w:val="ru-RU"/>
        </w:rPr>
        <w:t>Илецкая</w:t>
      </w:r>
      <w:proofErr w:type="spellEnd"/>
      <w:r w:rsidRPr="00676F35">
        <w:rPr>
          <w:rFonts w:ascii="Times New Roman" w:hAnsi="Times New Roman"/>
          <w:szCs w:val="24"/>
          <w:lang w:val="ru-RU"/>
        </w:rPr>
        <w:t xml:space="preserve"> МБ </w:t>
      </w:r>
      <w:proofErr w:type="spellStart"/>
      <w:r w:rsidRPr="00676F35">
        <w:rPr>
          <w:rFonts w:ascii="Times New Roman" w:hAnsi="Times New Roman"/>
          <w:szCs w:val="24"/>
          <w:lang w:val="ru-RU"/>
        </w:rPr>
        <w:t>Акбулакская</w:t>
      </w:r>
      <w:proofErr w:type="spellEnd"/>
      <w:r w:rsidRPr="00676F35">
        <w:rPr>
          <w:rFonts w:ascii="Times New Roman" w:hAnsi="Times New Roman"/>
          <w:szCs w:val="24"/>
          <w:lang w:val="ru-RU"/>
        </w:rPr>
        <w:t xml:space="preserve"> УБ», по адресу п. Акбулак, ул. Майская, 95, констатирована смерть </w:t>
      </w:r>
      <w:r w:rsidR="001F0AD6" w:rsidRPr="00676F35">
        <w:rPr>
          <w:rFonts w:ascii="Times New Roman" w:hAnsi="Times New Roman"/>
          <w:szCs w:val="24"/>
          <w:lang w:val="ru-RU"/>
        </w:rPr>
        <w:t xml:space="preserve">жителя п. </w:t>
      </w:r>
      <w:proofErr w:type="spellStart"/>
      <w:r w:rsidR="001F0AD6" w:rsidRPr="00676F35">
        <w:rPr>
          <w:rFonts w:ascii="Times New Roman" w:hAnsi="Times New Roman"/>
          <w:szCs w:val="24"/>
          <w:lang w:val="ru-RU"/>
        </w:rPr>
        <w:t>Кайракты</w:t>
      </w:r>
      <w:proofErr w:type="spellEnd"/>
      <w:r w:rsidR="001F0AD6" w:rsidRPr="00676F35">
        <w:rPr>
          <w:rFonts w:ascii="Times New Roman" w:hAnsi="Times New Roman"/>
          <w:szCs w:val="24"/>
          <w:lang w:val="ru-RU"/>
        </w:rPr>
        <w:t>, 1962 года рождения. Т</w:t>
      </w:r>
      <w:r w:rsidRPr="00676F35">
        <w:rPr>
          <w:rFonts w:ascii="Times New Roman" w:hAnsi="Times New Roman"/>
          <w:szCs w:val="24"/>
          <w:lang w:val="ru-RU"/>
        </w:rPr>
        <w:t xml:space="preserve">руп без видимых признаков насильственной смерти направлен в морг для установления причины смерти. </w:t>
      </w:r>
      <w:r w:rsidR="004B0D88" w:rsidRPr="00676F35">
        <w:rPr>
          <w:rFonts w:ascii="Times New Roman" w:hAnsi="Times New Roman"/>
          <w:szCs w:val="24"/>
          <w:lang w:val="ru-RU"/>
        </w:rPr>
        <w:t>Мужчина п</w:t>
      </w:r>
      <w:r w:rsidRPr="00676F35">
        <w:rPr>
          <w:rFonts w:ascii="Times New Roman" w:hAnsi="Times New Roman"/>
          <w:szCs w:val="24"/>
          <w:lang w:val="ru-RU"/>
        </w:rPr>
        <w:t xml:space="preserve">оступил на лечение 19.01.2024 </w:t>
      </w:r>
      <w:r w:rsidR="004B0D88" w:rsidRPr="00676F35">
        <w:rPr>
          <w:rFonts w:ascii="Times New Roman" w:hAnsi="Times New Roman"/>
          <w:szCs w:val="24"/>
          <w:lang w:val="ru-RU"/>
        </w:rPr>
        <w:t>года</w:t>
      </w:r>
      <w:r w:rsidRPr="00676F35">
        <w:rPr>
          <w:rFonts w:ascii="Times New Roman" w:hAnsi="Times New Roman"/>
          <w:szCs w:val="24"/>
          <w:lang w:val="ru-RU"/>
        </w:rPr>
        <w:t xml:space="preserve"> с отравлением уксусной эссенцией, </w:t>
      </w:r>
      <w:r w:rsidR="004B0D88" w:rsidRPr="00676F35">
        <w:rPr>
          <w:rFonts w:ascii="Times New Roman" w:hAnsi="Times New Roman"/>
          <w:szCs w:val="24"/>
          <w:lang w:val="ru-RU"/>
        </w:rPr>
        <w:t xml:space="preserve">со слов </w:t>
      </w:r>
      <w:r w:rsidRPr="00676F35">
        <w:rPr>
          <w:rFonts w:ascii="Times New Roman" w:hAnsi="Times New Roman"/>
          <w:szCs w:val="24"/>
          <w:lang w:val="ru-RU"/>
        </w:rPr>
        <w:t>дома в темноте выпил по ошибке</w:t>
      </w:r>
      <w:r w:rsidR="004B0D88" w:rsidRPr="00676F35">
        <w:rPr>
          <w:rFonts w:ascii="Times New Roman" w:hAnsi="Times New Roman"/>
          <w:szCs w:val="24"/>
          <w:lang w:val="ru-RU"/>
        </w:rPr>
        <w:t>. Материал проверки для принятия решения направлен в следственный комитет.</w:t>
      </w:r>
    </w:p>
    <w:p w:rsidR="00B7685A" w:rsidRPr="00676F35" w:rsidRDefault="00B7685A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7F340B" w:rsidRPr="00676F35" w:rsidRDefault="00264DA7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 xml:space="preserve">01.02.2024 года </w:t>
      </w:r>
      <w:r w:rsidR="00F62E35" w:rsidRPr="00676F35">
        <w:rPr>
          <w:rFonts w:ascii="Times New Roman" w:hAnsi="Times New Roman"/>
          <w:szCs w:val="24"/>
          <w:lang w:val="ru-RU"/>
        </w:rPr>
        <w:t>в отдел полиции п. Акбулак поступило т</w:t>
      </w:r>
      <w:r w:rsidR="007F340B" w:rsidRPr="00676F35">
        <w:rPr>
          <w:rFonts w:ascii="Times New Roman" w:hAnsi="Times New Roman"/>
          <w:szCs w:val="24"/>
          <w:lang w:val="ru-RU"/>
        </w:rPr>
        <w:t xml:space="preserve">елефонное сообщение </w:t>
      </w:r>
      <w:r w:rsidR="00F62E35" w:rsidRPr="00676F35">
        <w:rPr>
          <w:rFonts w:ascii="Times New Roman" w:hAnsi="Times New Roman"/>
          <w:szCs w:val="24"/>
          <w:lang w:val="ru-RU"/>
        </w:rPr>
        <w:t>жительницы п. Акбулак</w:t>
      </w:r>
      <w:r w:rsidR="007F340B" w:rsidRPr="00676F35">
        <w:rPr>
          <w:rFonts w:ascii="Times New Roman" w:hAnsi="Times New Roman"/>
          <w:szCs w:val="24"/>
          <w:lang w:val="ru-RU"/>
        </w:rPr>
        <w:t xml:space="preserve"> о том, что по ул. </w:t>
      </w:r>
      <w:proofErr w:type="spellStart"/>
      <w:r w:rsidR="007F340B" w:rsidRPr="00676F35">
        <w:rPr>
          <w:rFonts w:ascii="Times New Roman" w:hAnsi="Times New Roman"/>
          <w:szCs w:val="24"/>
          <w:lang w:val="ru-RU"/>
        </w:rPr>
        <w:t>Белебеевской</w:t>
      </w:r>
      <w:proofErr w:type="spellEnd"/>
      <w:r w:rsidR="007F340B" w:rsidRPr="00676F35">
        <w:rPr>
          <w:rFonts w:ascii="Times New Roman" w:hAnsi="Times New Roman"/>
          <w:szCs w:val="24"/>
          <w:lang w:val="ru-RU"/>
        </w:rPr>
        <w:t xml:space="preserve"> в п. Акбулак лежит мужчина.</w:t>
      </w:r>
      <w:r w:rsidR="00F62E35" w:rsidRPr="00676F35">
        <w:rPr>
          <w:rFonts w:ascii="Times New Roman" w:hAnsi="Times New Roman"/>
          <w:szCs w:val="24"/>
          <w:lang w:val="ru-RU"/>
        </w:rPr>
        <w:t xml:space="preserve"> Сотрудниками полиции осуществлен выезд по указанному адресу, установлена личность мужчины. Им оказался местный житель, злоупотребляющий алкоголем</w:t>
      </w:r>
      <w:r w:rsidR="00B7685A" w:rsidRPr="00676F35">
        <w:rPr>
          <w:rFonts w:ascii="Times New Roman" w:hAnsi="Times New Roman"/>
          <w:szCs w:val="24"/>
          <w:lang w:val="ru-RU"/>
        </w:rPr>
        <w:t>. Ему оказана необходимая помощь.</w:t>
      </w:r>
    </w:p>
    <w:p w:rsidR="007F340B" w:rsidRPr="00676F35" w:rsidRDefault="007F340B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302F17" w:rsidRPr="00676F35" w:rsidRDefault="00B7685A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>01.02.2024 года в ОМВД России по Акбулакскому району поступило э</w:t>
      </w:r>
      <w:r w:rsidR="00302F17" w:rsidRPr="00676F35">
        <w:rPr>
          <w:rFonts w:ascii="Times New Roman" w:hAnsi="Times New Roman"/>
          <w:szCs w:val="24"/>
          <w:lang w:val="ru-RU"/>
        </w:rPr>
        <w:t xml:space="preserve">лектронное сообщение по системе 112 </w:t>
      </w:r>
      <w:r w:rsidRPr="00676F35">
        <w:rPr>
          <w:rFonts w:ascii="Times New Roman" w:hAnsi="Times New Roman"/>
          <w:szCs w:val="24"/>
          <w:lang w:val="ru-RU"/>
        </w:rPr>
        <w:t>от жительницы п. Акбулак, 1985 года рождения, которая сообщила, что к ней домой пришла знакомая ей женщина, устроила скандал и избила ее. По приезду сотрудников полиции потерпевшая написала заявление, попросив привлечь к ответственности женщину, которая нанесла ей побои. Проводится проверка.</w:t>
      </w:r>
    </w:p>
    <w:p w:rsidR="00264DA7" w:rsidRPr="00676F35" w:rsidRDefault="00264DA7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264DA7" w:rsidRPr="00676F35" w:rsidRDefault="00264DA7" w:rsidP="00676F35">
      <w:pPr>
        <w:pStyle w:val="a3"/>
        <w:ind w:firstLine="851"/>
        <w:jc w:val="both"/>
        <w:rPr>
          <w:rFonts w:ascii="Times New Roman" w:hAnsi="Times New Roman"/>
          <w:szCs w:val="24"/>
          <w:lang w:val="ru-RU"/>
        </w:rPr>
      </w:pPr>
      <w:r w:rsidRPr="00676F35">
        <w:rPr>
          <w:rFonts w:ascii="Times New Roman" w:hAnsi="Times New Roman"/>
          <w:szCs w:val="24"/>
          <w:lang w:val="ru-RU"/>
        </w:rPr>
        <w:t>02.02.2024 г</w:t>
      </w:r>
      <w:r w:rsidR="00B7685A" w:rsidRPr="00676F35">
        <w:rPr>
          <w:rFonts w:ascii="Times New Roman" w:hAnsi="Times New Roman"/>
          <w:szCs w:val="24"/>
          <w:lang w:val="ru-RU"/>
        </w:rPr>
        <w:t xml:space="preserve">ода </w:t>
      </w:r>
      <w:r w:rsidR="0049725D" w:rsidRPr="00676F35">
        <w:rPr>
          <w:rFonts w:ascii="Times New Roman" w:hAnsi="Times New Roman"/>
          <w:szCs w:val="24"/>
          <w:lang w:val="ru-RU"/>
        </w:rPr>
        <w:t xml:space="preserve">в </w:t>
      </w:r>
      <w:r w:rsidRPr="00676F35">
        <w:rPr>
          <w:rFonts w:ascii="Times New Roman" w:hAnsi="Times New Roman"/>
          <w:szCs w:val="24"/>
          <w:lang w:val="ru-RU"/>
        </w:rPr>
        <w:t>19</w:t>
      </w:r>
      <w:r w:rsidR="00B7685A" w:rsidRPr="00676F35">
        <w:rPr>
          <w:rFonts w:ascii="Times New Roman" w:hAnsi="Times New Roman"/>
          <w:szCs w:val="24"/>
          <w:lang w:val="ru-RU"/>
        </w:rPr>
        <w:t xml:space="preserve"> часов </w:t>
      </w:r>
      <w:r w:rsidRPr="00676F35">
        <w:rPr>
          <w:rFonts w:ascii="Times New Roman" w:hAnsi="Times New Roman"/>
          <w:szCs w:val="24"/>
          <w:lang w:val="ru-RU"/>
        </w:rPr>
        <w:t>50</w:t>
      </w:r>
      <w:r w:rsidR="00B7685A" w:rsidRPr="00676F35">
        <w:rPr>
          <w:rFonts w:ascii="Times New Roman" w:hAnsi="Times New Roman"/>
          <w:szCs w:val="24"/>
          <w:lang w:val="ru-RU"/>
        </w:rPr>
        <w:t xml:space="preserve"> минут</w:t>
      </w:r>
      <w:r w:rsidRPr="00676F35">
        <w:rPr>
          <w:rFonts w:ascii="Times New Roman" w:hAnsi="Times New Roman"/>
          <w:szCs w:val="24"/>
          <w:lang w:val="ru-RU"/>
        </w:rPr>
        <w:t xml:space="preserve"> констатирована смерть </w:t>
      </w:r>
      <w:r w:rsidR="00B7685A" w:rsidRPr="00676F35">
        <w:rPr>
          <w:rFonts w:ascii="Times New Roman" w:hAnsi="Times New Roman"/>
          <w:szCs w:val="24"/>
          <w:lang w:val="ru-RU"/>
        </w:rPr>
        <w:t>ранее судимого жителя п. Акбулак, 1973 года рождения, который находился в гостях у своих знакомых, длительное время употреблял алкоголь. Труп</w:t>
      </w:r>
      <w:r w:rsidRPr="00676F35">
        <w:rPr>
          <w:rFonts w:ascii="Times New Roman" w:hAnsi="Times New Roman"/>
          <w:szCs w:val="24"/>
          <w:lang w:val="ru-RU"/>
        </w:rPr>
        <w:t xml:space="preserve"> без видимых </w:t>
      </w:r>
      <w:r w:rsidR="0039255B" w:rsidRPr="00676F35">
        <w:rPr>
          <w:rFonts w:ascii="Times New Roman" w:hAnsi="Times New Roman"/>
          <w:szCs w:val="24"/>
          <w:lang w:val="ru-RU"/>
        </w:rPr>
        <w:t>признаков насильственной смерти</w:t>
      </w:r>
      <w:r w:rsidRPr="00676F35">
        <w:rPr>
          <w:rFonts w:ascii="Times New Roman" w:hAnsi="Times New Roman"/>
          <w:szCs w:val="24"/>
          <w:lang w:val="ru-RU"/>
        </w:rPr>
        <w:t xml:space="preserve"> направлен в морг для установления причины смерти. </w:t>
      </w:r>
      <w:r w:rsidR="00B7685A" w:rsidRPr="00676F35">
        <w:rPr>
          <w:rFonts w:ascii="Times New Roman" w:hAnsi="Times New Roman"/>
          <w:szCs w:val="24"/>
          <w:lang w:val="ru-RU"/>
        </w:rPr>
        <w:t>Материал проверки направлен в следственный комитет для принятия решения.</w:t>
      </w:r>
    </w:p>
    <w:sectPr w:rsidR="00264DA7" w:rsidRPr="00676F35" w:rsidSect="00692087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7"/>
    <w:rsid w:val="00075034"/>
    <w:rsid w:val="00163CC0"/>
    <w:rsid w:val="001F0AD6"/>
    <w:rsid w:val="001F7142"/>
    <w:rsid w:val="00234361"/>
    <w:rsid w:val="00264DA7"/>
    <w:rsid w:val="00281CE2"/>
    <w:rsid w:val="002A03DE"/>
    <w:rsid w:val="002A07A7"/>
    <w:rsid w:val="002C7FA2"/>
    <w:rsid w:val="00302F17"/>
    <w:rsid w:val="00332E66"/>
    <w:rsid w:val="0039255B"/>
    <w:rsid w:val="003A505D"/>
    <w:rsid w:val="004000D7"/>
    <w:rsid w:val="00464827"/>
    <w:rsid w:val="0049725D"/>
    <w:rsid w:val="004B0D88"/>
    <w:rsid w:val="005F7E50"/>
    <w:rsid w:val="006669E0"/>
    <w:rsid w:val="00676F35"/>
    <w:rsid w:val="0069711A"/>
    <w:rsid w:val="007F340B"/>
    <w:rsid w:val="00821E05"/>
    <w:rsid w:val="008D2F45"/>
    <w:rsid w:val="00934D7E"/>
    <w:rsid w:val="00950329"/>
    <w:rsid w:val="009D3BB2"/>
    <w:rsid w:val="009F29C4"/>
    <w:rsid w:val="00A768F4"/>
    <w:rsid w:val="00B7685A"/>
    <w:rsid w:val="00B8671F"/>
    <w:rsid w:val="00BA03D7"/>
    <w:rsid w:val="00BD44EE"/>
    <w:rsid w:val="00BE105C"/>
    <w:rsid w:val="00CE3253"/>
    <w:rsid w:val="00DA2513"/>
    <w:rsid w:val="00DA7183"/>
    <w:rsid w:val="00E7605D"/>
    <w:rsid w:val="00EA0831"/>
    <w:rsid w:val="00F62E35"/>
    <w:rsid w:val="00F6723F"/>
    <w:rsid w:val="00FD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AB6F4-C1ED-48D0-9D9F-F440DBD9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D2F4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table" w:styleId="a4">
    <w:name w:val="Table Grid"/>
    <w:basedOn w:val="a1"/>
    <w:uiPriority w:val="59"/>
    <w:rsid w:val="008D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D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kkudinova</dc:creator>
  <cp:lastModifiedBy>kkudinova</cp:lastModifiedBy>
  <cp:revision>16</cp:revision>
  <dcterms:created xsi:type="dcterms:W3CDTF">2024-02-05T12:03:00Z</dcterms:created>
  <dcterms:modified xsi:type="dcterms:W3CDTF">2024-02-06T05:02:00Z</dcterms:modified>
</cp:coreProperties>
</file>